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EC3" w:rsidRDefault="0030452D">
      <w:pPr>
        <w:spacing w:line="360" w:lineRule="auto"/>
        <w:contextualSpacing w:val="0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>Name</w:t>
      </w:r>
      <w:proofErr w:type="gramStart"/>
      <w:r>
        <w:rPr>
          <w:rFonts w:ascii="Trebuchet MS" w:eastAsia="Trebuchet MS" w:hAnsi="Trebuchet MS" w:cs="Trebuchet MS"/>
        </w:rPr>
        <w:t>:_</w:t>
      </w:r>
      <w:proofErr w:type="gramEnd"/>
      <w:r>
        <w:rPr>
          <w:rFonts w:ascii="Trebuchet MS" w:eastAsia="Trebuchet MS" w:hAnsi="Trebuchet MS" w:cs="Trebuchet MS"/>
        </w:rPr>
        <w:t>_____________________________________ Date:______________________ Class period:_____</w:t>
      </w:r>
    </w:p>
    <w:p w:rsidR="00A37EC3" w:rsidRDefault="00A37EC3">
      <w:pPr>
        <w:ind w:left="720" w:hanging="360"/>
        <w:contextualSpacing w:val="0"/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:rsidR="00A37EC3" w:rsidRDefault="0030452D">
      <w:pPr>
        <w:ind w:left="720" w:hanging="360"/>
        <w:contextualSpacing w:val="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Interactive: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PhET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Simulation Capacitor Lab</w:t>
      </w:r>
    </w:p>
    <w:p w:rsidR="00A37EC3" w:rsidRDefault="00A37EC3">
      <w:pPr>
        <w:contextualSpacing w:val="0"/>
        <w:rPr>
          <w:rFonts w:ascii="Trebuchet MS" w:eastAsia="Trebuchet MS" w:hAnsi="Trebuchet MS" w:cs="Trebuchet MS"/>
          <w:b/>
          <w:u w:val="single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DIRECTIONS:</w:t>
      </w:r>
    </w:p>
    <w:p w:rsidR="00A37EC3" w:rsidRDefault="0030452D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Go to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https://phet.colorado.edu/en/simulation/capacitor-lab</w:t>
        </w:r>
      </w:hyperlink>
      <w:r>
        <w:rPr>
          <w:rFonts w:ascii="Trebuchet MS" w:eastAsia="Trebuchet MS" w:hAnsi="Trebuchet MS" w:cs="Trebuchet MS"/>
        </w:rPr>
        <w:t xml:space="preserve"> and open the interactive</w:t>
      </w:r>
    </w:p>
    <w:p w:rsidR="00A37EC3" w:rsidRDefault="0030452D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Follow the directions below and record your responses</w:t>
      </w:r>
    </w:p>
    <w:p w:rsidR="00A37EC3" w:rsidRDefault="0030452D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When finished, answer the questions that follow</w:t>
      </w:r>
    </w:p>
    <w:p w:rsidR="00A37EC3" w:rsidRDefault="0030452D">
      <w:pPr>
        <w:ind w:left="720" w:hanging="36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PURPOSE:</w:t>
      </w:r>
    </w:p>
    <w:p w:rsidR="00A37EC3" w:rsidRDefault="0030452D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Explore the effect of space and dielectric materials inserted between the conductors of the capacitor in a circuit.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PROCEDURE:</w:t>
      </w:r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Set up: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Make sure the Introduction tab is selected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904875" cy="190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58888" t="14778" r="27916" b="7536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 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Set battery to +1.5V, Separation to 10.0mm and Plate Area to 100.0mm</w:t>
      </w:r>
      <w:r>
        <w:rPr>
          <w:rFonts w:ascii="Trebuchet MS" w:eastAsia="Trebuchet MS" w:hAnsi="Trebuchet MS" w:cs="Trebuchet MS"/>
          <w:vertAlign w:val="superscript"/>
        </w:rPr>
        <w:t>2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Select the options under View for Plate Charges and Electric Field Lines, and under Meters select Capacitance</w:t>
      </w:r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Observe the relationship between capacitance and plate size and separation: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Adjust the plate area by pulling and pushing on the green arrow. What do you notice as you make the plate area larger? What values change?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Adjust the separation by pulling and pushing on the green arrow. What do you notice as you make the separation smaller? What values change?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maximum capacitance that can be measured with this simulation? How do you know that is the maximum?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Set Up: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Select the Dielectric tab at the top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828675" cy="1905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59722" t="15763" r="28194" b="7438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Click the “Reset All” button located near the bottom right and set battery to +1.5V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Select the options under View for Plate Charges, and under Meters select Capacitance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 Dielectric make sure Custom is selected from the drop down menu with the dielectric constant of 5 and “Show all charges” button selected</w:t>
      </w:r>
    </w:p>
    <w:p w:rsidR="0030452D" w:rsidRDefault="0030452D" w:rsidP="0030452D">
      <w:pPr>
        <w:ind w:left="144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Observe the relationship between capacitance and dielectrics</w:t>
      </w: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Slide the dielectric box in between the capacitor plates. What do you notice about the red + charges on the top plate?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happens to the charges inside the dielectric? Why do you think this happens?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Change the dielectric constant to 2 using the slider on the right side. Slide the dielectric box in between the capacitor plates again. What do you notice about the red + charges on the top plate this time? 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Keep the plate area at 100.0mm</w:t>
      </w:r>
      <w:r>
        <w:rPr>
          <w:rFonts w:ascii="Trebuchet MS" w:eastAsia="Trebuchet MS" w:hAnsi="Trebuchet MS" w:cs="Trebuchet MS"/>
          <w:vertAlign w:val="superscript"/>
        </w:rPr>
        <w:t>2</w:t>
      </w:r>
      <w:r>
        <w:rPr>
          <w:rFonts w:ascii="Trebuchet MS" w:eastAsia="Trebuchet MS" w:hAnsi="Trebuchet MS" w:cs="Trebuchet MS"/>
        </w:rPr>
        <w:t xml:space="preserve"> and separation at 10.0mm, slide the dielectric all the way in between the plates and click on the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330994" cy="330994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69663" t="24630" r="28918" b="70443"/>
                    <a:stretch>
                      <a:fillRect/>
                    </a:stretch>
                  </pic:blipFill>
                  <pic:spPr>
                    <a:xfrm>
                      <a:off x="0" y="0"/>
                      <a:ext cx="330994" cy="33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next to the capacitance meter. Fill out the table below for the various insulators.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185"/>
        <w:gridCol w:w="1355"/>
        <w:gridCol w:w="1355"/>
        <w:gridCol w:w="1355"/>
        <w:gridCol w:w="1355"/>
        <w:gridCol w:w="1355"/>
        <w:gridCol w:w="1355"/>
      </w:tblGrid>
      <w:tr w:rsidR="00A37EC3">
        <w:trPr>
          <w:trHeight w:val="7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Dielectric Constant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5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Glass </w:t>
            </w:r>
          </w:p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(4.7)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Paper (3.5)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Teflon (2.1)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</w:tr>
      <w:tr w:rsidR="00A37EC3">
        <w:trPr>
          <w:trHeight w:val="7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30452D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Capacitance</w:t>
            </w:r>
          </w:p>
          <w:p w:rsidR="00A37EC3" w:rsidRDefault="0030452D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(pF = x 10</w:t>
            </w:r>
            <w:r>
              <w:rPr>
                <w:rFonts w:ascii="Trebuchet MS" w:eastAsia="Trebuchet MS" w:hAnsi="Trebuchet MS" w:cs="Trebuchet MS"/>
                <w:vertAlign w:val="superscript"/>
              </w:rPr>
              <w:t>-12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EC3" w:rsidRDefault="00A37EC3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</w:p>
        </w:tc>
      </w:tr>
    </w:tbl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Describe the pattern you found. 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QUESTIONS: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relationship between plate area and capacitance?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relationship between plate separation and capacitance?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does the dielectric object do in a capacitor?</w:t>
      </w: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A37EC3">
      <w:pPr>
        <w:contextualSpacing w:val="0"/>
        <w:rPr>
          <w:rFonts w:ascii="Trebuchet MS" w:eastAsia="Trebuchet MS" w:hAnsi="Trebuchet MS" w:cs="Trebuchet MS"/>
        </w:rPr>
      </w:pPr>
    </w:p>
    <w:p w:rsidR="00A37EC3" w:rsidRDefault="0030452D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Room temperature water has a dielectric constant of 80. How could you use the data you collected to predict the capacitance at such a large value?</w:t>
      </w:r>
    </w:p>
    <w:sectPr w:rsidR="00A37EC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E6F"/>
    <w:multiLevelType w:val="multilevel"/>
    <w:tmpl w:val="3878B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EE7121"/>
    <w:multiLevelType w:val="multilevel"/>
    <w:tmpl w:val="83E8B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3534EF"/>
    <w:multiLevelType w:val="multilevel"/>
    <w:tmpl w:val="F72AA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3"/>
    <w:rsid w:val="0030452D"/>
    <w:rsid w:val="005853A0"/>
    <w:rsid w:val="00A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capacitor-l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Stadt</dc:creator>
  <cp:lastModifiedBy>Steven</cp:lastModifiedBy>
  <cp:revision>2</cp:revision>
  <dcterms:created xsi:type="dcterms:W3CDTF">2020-07-12T01:40:00Z</dcterms:created>
  <dcterms:modified xsi:type="dcterms:W3CDTF">2020-07-12T01:40:00Z</dcterms:modified>
</cp:coreProperties>
</file>