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</w:t>
      </w:r>
      <w:r>
        <w:t>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Pr="00E71E2D" w:rsidRDefault="00114276" w:rsidP="00114276">
      <w:pPr>
        <w:pBdr>
          <w:bottom w:val="single" w:sz="12" w:space="1" w:color="auto"/>
        </w:pBdr>
      </w:pP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</w:t>
      </w:r>
      <w:r>
        <w:t>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</w:t>
      </w:r>
      <w:r>
        <w:t>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</w:t>
      </w:r>
      <w:r>
        <w:t>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Default="00114276" w:rsidP="00114276">
      <w:r w:rsidRPr="00716C75">
        <w:lastRenderedPageBreak/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Pr="00E71E2D" w:rsidRDefault="00114276" w:rsidP="00114276">
      <w:pPr>
        <w:pBdr>
          <w:bottom w:val="single" w:sz="12" w:space="1" w:color="auto"/>
        </w:pBdr>
      </w:pP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</w:p>
    <w:p w:rsidR="00114276" w:rsidRDefault="00114276" w:rsidP="00114276"/>
    <w:p w:rsidR="00114276" w:rsidRDefault="00114276" w:rsidP="00114276">
      <w:r w:rsidRPr="00716C75">
        <w:t>Proposer</w:t>
      </w:r>
      <w:r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>
        <w:tab/>
      </w:r>
      <w:r w:rsidRPr="00716C75">
        <w:t>Responder</w:t>
      </w:r>
      <w:r>
        <w:t xml:space="preserve"> Name</w:t>
      </w:r>
      <w:r w:rsidRPr="00716C75">
        <w:t>:</w:t>
      </w:r>
      <w:r>
        <w:tab/>
      </w:r>
      <w:r>
        <w:tab/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114276" w:rsidRDefault="00114276" w:rsidP="00114276">
      <w:r w:rsidRPr="00716C75">
        <w:t>Method</w:t>
      </w:r>
      <w:r>
        <w:t xml:space="preserve"> Number </w:t>
      </w:r>
      <w:proofErr w:type="gramStart"/>
      <w:r>
        <w:t>Selected</w:t>
      </w:r>
      <w:r w:rsidRPr="00716C75">
        <w:t>:</w:t>
      </w:r>
      <w:proofErr w:type="gramEnd"/>
      <w:r>
        <w:t xml:space="preserve"> _________</w:t>
      </w:r>
      <w:r w:rsidRPr="00716C75">
        <w:tab/>
      </w:r>
      <w:r w:rsidRPr="00716C75">
        <w:tab/>
      </w:r>
    </w:p>
    <w:p w:rsidR="00114276" w:rsidRDefault="00114276" w:rsidP="00114276">
      <w:r>
        <w:t>The proposer will receive $ __________ and the responder will receive $ __________.</w:t>
      </w:r>
    </w:p>
    <w:p w:rsidR="00114276" w:rsidRPr="00E71E2D" w:rsidRDefault="00114276" w:rsidP="00114276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114276" w:rsidRDefault="00114276" w:rsidP="00114276">
      <w:pPr>
        <w:pBdr>
          <w:bottom w:val="single" w:sz="12" w:space="1" w:color="auto"/>
        </w:pBdr>
      </w:pPr>
      <w:r>
        <w:t>Circle your choice</w:t>
      </w:r>
      <w:r w:rsidRPr="00716C75">
        <w:t>:</w:t>
      </w:r>
      <w:r w:rsidRPr="00716C75">
        <w:rPr>
          <w:b/>
        </w:rPr>
        <w:tab/>
      </w:r>
      <w:r w:rsidRPr="00716C75">
        <w:rPr>
          <w:b/>
        </w:rPr>
        <w:tab/>
      </w:r>
      <w:r>
        <w:t>Accept</w:t>
      </w:r>
      <w:r w:rsidRPr="00E71E2D">
        <w:tab/>
      </w:r>
      <w:r w:rsidRPr="00E71E2D">
        <w:tab/>
      </w:r>
      <w:r>
        <w:tab/>
      </w:r>
      <w:r>
        <w:tab/>
        <w:t>Reject</w:t>
      </w:r>
      <w:bookmarkStart w:id="0" w:name="_GoBack"/>
      <w:bookmarkEnd w:id="0"/>
    </w:p>
    <w:sectPr w:rsidR="0011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6"/>
    <w:rsid w:val="00114276"/>
    <w:rsid w:val="004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2549"/>
  <w15:chartTrackingRefBased/>
  <w15:docId w15:val="{B367BE97-F850-4A5E-AA08-830D8A3E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1</cp:revision>
  <dcterms:created xsi:type="dcterms:W3CDTF">2017-03-03T18:36:00Z</dcterms:created>
  <dcterms:modified xsi:type="dcterms:W3CDTF">2017-03-03T18:38:00Z</dcterms:modified>
</cp:coreProperties>
</file>